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Rule="auto"/>
        <w:jc w:val="both"/>
        <w:rPr>
          <w:rFonts w:ascii="Arial" w:cs="Arial" w:eastAsia="Arial" w:hAnsi="Arial"/>
          <w:sz w:val="20"/>
          <w:szCs w:val="20"/>
        </w:rPr>
      </w:pPr>
      <w:r w:rsidDel="00000000" w:rsidR="00000000" w:rsidRPr="00000000">
        <w:rPr>
          <w:rtl w:val="0"/>
        </w:rPr>
      </w:r>
    </w:p>
    <w:tbl>
      <w:tblPr>
        <w:tblStyle w:val="Table1"/>
        <w:tblW w:w="9624.0" w:type="dxa"/>
        <w:jc w:val="left"/>
        <w:tblInd w:w="-130.0" w:type="dxa"/>
        <w:tblLayout w:type="fixed"/>
        <w:tblLook w:val="00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0" w:lineRule="auto"/>
              <w:rPr>
                <w:b w:val="1"/>
              </w:rPr>
            </w:pPr>
            <w:r w:rsidDel="00000000" w:rsidR="00000000" w:rsidRPr="00000000">
              <w:rPr>
                <w:b w:val="1"/>
                <w:rtl w:val="0"/>
              </w:rPr>
              <w:t xml:space="preserve">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 (D.M. 170/2022), Codice Progetto: M4C1I1.4-2022-981-P-20573, CUP: B34D22006160006.</w:t>
            </w:r>
          </w:p>
          <w:p w:rsidR="00000000" w:rsidDel="00000000" w:rsidP="00000000" w:rsidRDefault="00000000" w:rsidRPr="00000000" w14:paraId="00000003">
            <w:pPr>
              <w:widowControl w:val="0"/>
              <w:spacing w:after="120" w:before="120" w:lineRule="auto"/>
              <w:jc w:val="center"/>
              <w:rPr>
                <w:b w:val="1"/>
              </w:rPr>
            </w:pPr>
            <w:r w:rsidDel="00000000" w:rsidR="00000000" w:rsidRPr="00000000">
              <w:rPr>
                <w:rtl w:val="0"/>
              </w:rPr>
            </w:r>
          </w:p>
          <w:p w:rsidR="00000000" w:rsidDel="00000000" w:rsidP="00000000" w:rsidRDefault="00000000" w:rsidRPr="00000000" w14:paraId="00000004">
            <w:pPr>
              <w:widowControl w:val="0"/>
              <w:spacing w:after="144" w:before="144" w:lineRule="auto"/>
              <w:jc w:val="center"/>
              <w:rPr>
                <w:b w:val="1"/>
                <w:u w:val="single"/>
              </w:rPr>
            </w:pPr>
            <w:r w:rsidDel="00000000" w:rsidR="00000000" w:rsidRPr="00000000">
              <w:rPr>
                <w:b w:val="1"/>
                <w:u w:val="single"/>
                <w:rtl w:val="0"/>
              </w:rPr>
              <w:t xml:space="preserve">DICHIARAZIONE DI INESISTENZA DI CAUSA DI INCOMPATIBILITÀ E DI CONFLITTO DI INTERESSI</w:t>
            </w:r>
          </w:p>
          <w:p w:rsidR="00000000" w:rsidDel="00000000" w:rsidP="00000000" w:rsidRDefault="00000000" w:rsidRPr="00000000" w14:paraId="00000005">
            <w:pPr>
              <w:widowControl w:val="0"/>
              <w:spacing w:after="144" w:before="144" w:lineRule="auto"/>
              <w:jc w:val="center"/>
              <w:rPr>
                <w:b w:val="1"/>
                <w:u w:val="single"/>
              </w:rPr>
            </w:pPr>
            <w:r w:rsidDel="00000000" w:rsidR="00000000" w:rsidRPr="00000000">
              <w:rPr>
                <w:b w:val="1"/>
                <w:u w:val="single"/>
                <w:rtl w:val="0"/>
              </w:rPr>
              <w:t xml:space="preserve"> (Soggetti Incaricati)</w:t>
            </w:r>
          </w:p>
          <w:p w:rsidR="00000000" w:rsidDel="00000000" w:rsidP="00000000" w:rsidRDefault="00000000" w:rsidRPr="00000000" w14:paraId="00000006">
            <w:pPr>
              <w:widowControl w:val="0"/>
              <w:spacing w:after="0" w:before="12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7">
            <w:pPr>
              <w:widowControl w:val="0"/>
              <w:spacing w:after="120" w:lineRule="auto"/>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08">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120" w:before="120" w:lineRule="auto"/>
        <w:jc w:val="both"/>
        <w:rPr/>
      </w:pPr>
      <w:bookmarkStart w:colFirst="0" w:colLast="0" w:name="_heading=h.3rdcrjn" w:id="0"/>
      <w:bookmarkEnd w:id="0"/>
      <w:r w:rsidDel="00000000" w:rsidR="00000000" w:rsidRPr="00000000">
        <w:rPr>
          <w:b w:val="1"/>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w:t>
      </w:r>
      <w:r w:rsidDel="00000000" w:rsidR="00000000" w:rsidRPr="00000000">
        <w:rPr>
          <w:rtl w:val="0"/>
        </w:rPr>
        <w:t xml:space="preserve">in relazione all’incarico avente ad oggetto</w:t>
      </w:r>
      <w:r w:rsidDel="00000000" w:rsidR="00000000" w:rsidRPr="00000000">
        <w:rPr>
          <w:rFonts w:ascii="Arial" w:cs="Arial" w:eastAsia="Arial" w:hAnsi="Arial"/>
          <w:sz w:val="20"/>
          <w:szCs w:val="20"/>
          <w:rtl w:val="0"/>
        </w:rPr>
        <w:t xml:space="preserve"> PSICOLOGO</w:t>
      </w:r>
      <w:r w:rsidDel="00000000" w:rsidR="00000000" w:rsidRPr="00000000">
        <w:rPr>
          <w:rtl w:val="0"/>
        </w:rPr>
        <w:t xml:space="preserve">, nell’ambito del progetto “Operazione paracadute” all’IC Santu Lussurgiu - PNRR – Missione 4: Istruzione e ricerca – Componente 1 – Investimento 1.4 “</w:t>
      </w:r>
      <w:r w:rsidDel="00000000" w:rsidR="00000000" w:rsidRPr="00000000">
        <w:rPr>
          <w:i w:val="1"/>
          <w:rtl w:val="0"/>
        </w:rPr>
        <w:t xml:space="preserve">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w:t>
      </w:r>
      <w:r w:rsidDel="00000000" w:rsidR="00000000" w:rsidRPr="00000000">
        <w:rPr>
          <w:rtl w:val="0"/>
        </w:rPr>
        <w:t xml:space="preserve"> (D.M. 170/2022)</w:t>
      </w:r>
    </w:p>
    <w:p w:rsidR="00000000" w:rsidDel="00000000" w:rsidP="00000000" w:rsidRDefault="00000000" w:rsidRPr="00000000" w14:paraId="0000000A">
      <w:pPr>
        <w:spacing w:after="120" w:before="120" w:line="240" w:lineRule="auto"/>
        <w:rPr/>
      </w:pPr>
      <w:r w:rsidDel="00000000" w:rsidR="00000000" w:rsidRPr="00000000">
        <w:rPr>
          <w:rtl w:val="0"/>
        </w:rPr>
        <w:t xml:space="preserve">CUP: D34D21001080006</w:t>
      </w:r>
    </w:p>
    <w:p w:rsidR="00000000" w:rsidDel="00000000" w:rsidP="00000000" w:rsidRDefault="00000000" w:rsidRPr="00000000" w14:paraId="0000000B">
      <w:pPr>
        <w:spacing w:after="120" w:before="120" w:line="240" w:lineRule="auto"/>
        <w:rPr/>
      </w:pPr>
      <w:r w:rsidDel="00000000" w:rsidR="00000000" w:rsidRPr="00000000">
        <w:rPr>
          <w:rtl w:val="0"/>
        </w:rPr>
        <w:t xml:space="preserve">Codice progetto M4C1I1.4-2024-1322-P-52123</w:t>
      </w:r>
    </w:p>
    <w:p w:rsidR="00000000" w:rsidDel="00000000" w:rsidP="00000000" w:rsidRDefault="00000000" w:rsidRPr="00000000" w14:paraId="0000000C">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D">
      <w:pPr>
        <w:spacing w:after="120" w:before="120" w:line="240" w:lineRule="auto"/>
        <w:jc w:val="center"/>
        <w:rPr>
          <w:b w:val="1"/>
        </w:rPr>
      </w:pPr>
      <w:r w:rsidDel="00000000" w:rsidR="00000000" w:rsidRPr="00000000">
        <w:rPr>
          <w:b w:val="1"/>
          <w:rtl w:val="0"/>
        </w:rPr>
        <w:t xml:space="preserve">DICHIARA</w:t>
      </w:r>
    </w:p>
    <w:p w:rsidR="00000000" w:rsidDel="00000000" w:rsidP="00000000" w:rsidRDefault="00000000" w:rsidRPr="00000000" w14:paraId="0000000E">
      <w:pPr>
        <w:numPr>
          <w:ilvl w:val="0"/>
          <w:numId w:val="2"/>
        </w:numPr>
        <w:spacing w:after="0" w:before="120" w:lineRule="auto"/>
        <w:ind w:left="709" w:hanging="360"/>
        <w:jc w:val="both"/>
        <w:rPr/>
      </w:pPr>
      <w:r w:rsidDel="00000000" w:rsidR="00000000" w:rsidRPr="00000000">
        <w:rPr>
          <w:rtl w:val="0"/>
        </w:rPr>
        <w:t xml:space="preserve">di non trovarsi in situazione di incompatibilità, ai sensi di quanto previsto dal d.lgs. n. 39/2013 e dall’art. 53, del d.lgs. n. 165/2001; </w:t>
      </w:r>
    </w:p>
    <w:p w:rsidR="00000000" w:rsidDel="00000000" w:rsidP="00000000" w:rsidRDefault="00000000" w:rsidRPr="00000000" w14:paraId="0000000F">
      <w:pPr>
        <w:spacing w:after="0" w:lineRule="auto"/>
        <w:ind w:left="709" w:firstLine="0"/>
        <w:jc w:val="both"/>
        <w:rPr/>
      </w:pPr>
      <w:r w:rsidDel="00000000" w:rsidR="00000000" w:rsidRPr="00000000">
        <w:rPr>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w:t>
      </w:r>
    </w:p>
    <w:p w:rsidR="00000000" w:rsidDel="00000000" w:rsidP="00000000" w:rsidRDefault="00000000" w:rsidRPr="00000000" w14:paraId="00000010">
      <w:pPr>
        <w:numPr>
          <w:ilvl w:val="0"/>
          <w:numId w:val="2"/>
        </w:numPr>
        <w:spacing w:after="0" w:lineRule="auto"/>
        <w:ind w:left="709" w:hanging="360"/>
        <w:jc w:val="both"/>
        <w:rPr/>
      </w:pPr>
      <w:r w:rsidDel="00000000" w:rsidR="00000000" w:rsidRPr="00000000">
        <w:rPr>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1">
      <w:pPr>
        <w:numPr>
          <w:ilvl w:val="0"/>
          <w:numId w:val="2"/>
        </w:numPr>
        <w:spacing w:after="0" w:lineRule="auto"/>
        <w:ind w:left="709" w:hanging="360"/>
        <w:jc w:val="both"/>
        <w:rPr/>
      </w:pPr>
      <w:r w:rsidDel="00000000" w:rsidR="00000000" w:rsidRPr="00000000">
        <w:rPr>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2">
      <w:pPr>
        <w:numPr>
          <w:ilvl w:val="0"/>
          <w:numId w:val="2"/>
        </w:numPr>
        <w:spacing w:after="0" w:lineRule="auto"/>
        <w:ind w:left="709" w:hanging="360"/>
        <w:jc w:val="both"/>
        <w:rPr/>
      </w:pPr>
      <w:r w:rsidDel="00000000" w:rsidR="00000000" w:rsidRPr="00000000">
        <w:rPr>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3">
      <w:pPr>
        <w:numPr>
          <w:ilvl w:val="0"/>
          <w:numId w:val="2"/>
        </w:numPr>
        <w:spacing w:after="0" w:lineRule="auto"/>
        <w:ind w:left="709" w:hanging="360"/>
        <w:jc w:val="both"/>
        <w:rPr/>
      </w:pPr>
      <w:r w:rsidDel="00000000" w:rsidR="00000000" w:rsidRPr="00000000">
        <w:rPr>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4">
      <w:pPr>
        <w:numPr>
          <w:ilvl w:val="0"/>
          <w:numId w:val="2"/>
        </w:numPr>
        <w:spacing w:after="0" w:lineRule="auto"/>
        <w:ind w:left="709" w:hanging="360"/>
        <w:jc w:val="both"/>
        <w:rPr/>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5">
      <w:pPr>
        <w:numPr>
          <w:ilvl w:val="0"/>
          <w:numId w:val="2"/>
        </w:numPr>
        <w:spacing w:after="0" w:lineRule="auto"/>
        <w:ind w:left="709" w:hanging="360"/>
        <w:jc w:val="both"/>
        <w:rPr/>
      </w:pP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6">
      <w:pPr>
        <w:spacing w:after="120" w:lineRule="auto"/>
        <w:ind w:left="709" w:firstLine="0"/>
        <w:jc w:val="both"/>
        <w:rPr/>
      </w:pPr>
      <w:r w:rsidDel="00000000" w:rsidR="00000000" w:rsidRPr="00000000">
        <w:rPr>
          <w:rtl w:val="0"/>
        </w:rPr>
      </w:r>
    </w:p>
    <w:p w:rsidR="00000000" w:rsidDel="00000000" w:rsidP="00000000" w:rsidRDefault="00000000" w:rsidRPr="00000000" w14:paraId="00000017">
      <w:pPr>
        <w:spacing w:after="120" w:before="120" w:line="240" w:lineRule="auto"/>
        <w:jc w:val="both"/>
        <w:rPr/>
      </w:pPr>
      <w:r w:rsidDel="00000000" w:rsidR="00000000" w:rsidRPr="00000000">
        <w:rPr>
          <w:rtl w:val="0"/>
        </w:rPr>
        <w:t xml:space="preserve">Luogo _______________________________, Data____________________</w:t>
        <w:tab/>
        <w:tab/>
        <w:tab/>
        <w:tab/>
        <w:tab/>
        <w:tab/>
        <w:tab/>
        <w:tab/>
        <w:tab/>
      </w:r>
    </w:p>
    <w:p w:rsidR="00000000" w:rsidDel="00000000" w:rsidP="00000000" w:rsidRDefault="00000000" w:rsidRPr="00000000" w14:paraId="00000018">
      <w:pPr>
        <w:spacing w:after="120" w:before="120" w:line="240" w:lineRule="auto"/>
        <w:jc w:val="both"/>
        <w:rPr/>
      </w:pPr>
      <w:r w:rsidDel="00000000" w:rsidR="00000000" w:rsidRPr="00000000">
        <w:rPr>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19">
      <w:pPr>
        <w:spacing w:after="120" w:before="120" w:line="240" w:lineRule="auto"/>
        <w:ind w:left="4956" w:firstLine="0"/>
        <w:jc w:val="both"/>
        <w:rPr/>
      </w:pPr>
      <w:r w:rsidDel="00000000" w:rsidR="00000000" w:rsidRPr="00000000">
        <w:rPr>
          <w:rtl w:val="0"/>
        </w:rPr>
        <w:t xml:space="preserve">                      ____________________________</w:t>
      </w:r>
    </w:p>
    <w:p w:rsidR="00000000" w:rsidDel="00000000" w:rsidP="00000000" w:rsidRDefault="00000000" w:rsidRPr="00000000" w14:paraId="0000001A">
      <w:pPr>
        <w:spacing w:after="120" w:before="120" w:line="240" w:lineRule="auto"/>
        <w:jc w:val="both"/>
        <w:rPr>
          <w:b w:val="1"/>
          <w:u w:val="single"/>
        </w:rPr>
      </w:pPr>
      <w:r w:rsidDel="00000000" w:rsidR="00000000" w:rsidRPr="00000000">
        <w:rPr>
          <w:rtl w:val="0"/>
        </w:rPr>
      </w:r>
    </w:p>
    <w:p w:rsidR="00000000" w:rsidDel="00000000" w:rsidP="00000000" w:rsidRDefault="00000000" w:rsidRPr="00000000" w14:paraId="0000001B">
      <w:pPr>
        <w:spacing w:after="120" w:before="120" w:line="240" w:lineRule="auto"/>
        <w:jc w:val="both"/>
        <w:rPr/>
      </w:pPr>
      <w:r w:rsidDel="00000000" w:rsidR="00000000" w:rsidRPr="00000000">
        <w:rPr>
          <w:b w:val="1"/>
          <w:u w:val="single"/>
          <w:rtl w:val="0"/>
        </w:rPr>
        <w:t xml:space="preserve">Allegato</w:t>
      </w:r>
      <w:r w:rsidDel="00000000" w:rsidR="00000000" w:rsidRPr="00000000">
        <w:rPr>
          <w:rtl w:val="0"/>
        </w:rPr>
        <w:t xml:space="preserv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120" w:before="120" w:line="240" w:lineRule="auto"/>
        <w:ind w:left="108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copia firmata del documento di identità del sottoscrittore, in corso di validità (</w:t>
      </w:r>
      <w:r w:rsidDel="00000000" w:rsidR="00000000" w:rsidRPr="00000000">
        <w:rPr>
          <w:i w:val="1"/>
          <w:rtl w:val="0"/>
        </w:rPr>
        <w:t xml:space="preserve">eccetto</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documenti </w:t>
      </w:r>
      <w:r w:rsidDel="00000000" w:rsidR="00000000" w:rsidRPr="00000000">
        <w:rPr>
          <w:i w:val="1"/>
          <w:rtl w:val="0"/>
        </w:rPr>
        <w:t xml:space="preserve">firmati digitalmente)</w:t>
      </w:r>
      <w:r w:rsidDel="00000000" w:rsidR="00000000" w:rsidRPr="00000000">
        <w:rPr>
          <w:rtl w:val="0"/>
        </w:rPr>
      </w:r>
    </w:p>
    <w:p w:rsidR="00000000" w:rsidDel="00000000" w:rsidP="00000000" w:rsidRDefault="00000000" w:rsidRPr="00000000" w14:paraId="0000001D">
      <w:pPr>
        <w:tabs>
          <w:tab w:val="left" w:leader="none" w:pos="360"/>
        </w:tabs>
        <w:spacing w:after="120" w:before="120" w:line="240" w:lineRule="auto"/>
        <w:jc w:val="both"/>
        <w:rPr>
          <w:i w:val="1"/>
        </w:rPr>
      </w:pPr>
      <w:r w:rsidDel="00000000" w:rsidR="00000000" w:rsidRPr="00000000">
        <w:rPr>
          <w:rtl w:val="0"/>
        </w:rPr>
      </w:r>
    </w:p>
    <w:p w:rsidR="00000000" w:rsidDel="00000000" w:rsidP="00000000" w:rsidRDefault="00000000" w:rsidRPr="00000000" w14:paraId="0000001E">
      <w:pPr>
        <w:widowControl w:val="0"/>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widowControl w:val="0"/>
        <w:spacing w:after="120" w:before="12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4" w:top="141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819"/>
        <w:tab w:val="right" w:leader="none" w:pos="9638"/>
      </w:tabs>
      <w:spacing w:after="0" w:line="240" w:lineRule="auto"/>
      <w:jc w:val="right"/>
      <w:rPr/>
    </w:pPr>
    <w:r w:rsidDel="00000000" w:rsidR="00000000" w:rsidRPr="00000000">
      <w:rPr/>
      <w:drawing>
        <wp:inline distB="0" distT="0" distL="0" distR="0">
          <wp:extent cx="6119820" cy="254000"/>
          <wp:effectExtent b="0" l="0" r="0" t="0"/>
          <wp:docPr descr="FUTURA_INLINEA" id="21" name="image1.png"/>
          <a:graphic>
            <a:graphicData uri="http://schemas.openxmlformats.org/drawingml/2006/picture">
              <pic:pic>
                <pic:nvPicPr>
                  <pic:cNvPr descr="FUTURA_INLINEA" id="0" name="image1.png"/>
                  <pic:cNvPicPr preferRelativeResize="0"/>
                </pic:nvPicPr>
                <pic:blipFill>
                  <a:blip r:embed="rId1"/>
                  <a:srcRect b="0" l="0" r="0" t="0"/>
                  <a:stretch>
                    <a:fillRect/>
                  </a:stretch>
                </pic:blipFill>
                <pic:spPr>
                  <a:xfrm>
                    <a:off x="0" y="0"/>
                    <a:ext cx="6119820" cy="254000"/>
                  </a:xfrm>
                  <a:prstGeom prst="rect"/>
                  <a:ln/>
                </pic:spPr>
              </pic:pic>
            </a:graphicData>
          </a:graphic>
        </wp:inline>
      </w:drawing>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819"/>
        <w:tab w:val="right" w:leader="none" w:pos="9638"/>
      </w:tabs>
      <w:spacing w:after="0" w:line="240" w:lineRule="auto"/>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val="1"/>
    <w:rsid w:val="00ED58D2"/>
    <w:pPr>
      <w:ind w:left="720"/>
      <w:contextualSpacing w:val="1"/>
    </w:pPr>
  </w:style>
  <w:style w:type="paragraph" w:styleId="NormaleWeb">
    <w:name w:val="Normal (Web)"/>
    <w:basedOn w:val="Normale"/>
    <w:uiPriority w:val="99"/>
    <w:semiHidden w:val="1"/>
    <w:unhideWhenUsed w:val="1"/>
    <w:rsid w:val="00C35133"/>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C35133"/>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C35133"/>
    <w:rPr>
      <w:rFonts w:ascii="Tahoma" w:cs="Tahoma" w:hAnsi="Tahoma"/>
      <w:sz w:val="16"/>
      <w:szCs w:val="16"/>
    </w:rPr>
  </w:style>
  <w:style w:type="table" w:styleId="Grigliatabella">
    <w:name w:val="Table Grid"/>
    <w:basedOn w:val="Tabellanormale"/>
    <w:uiPriority w:val="59"/>
    <w:rsid w:val="0034729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FE1B9F"/>
    <w:pPr>
      <w:autoSpaceDE w:val="0"/>
      <w:autoSpaceDN w:val="0"/>
      <w:adjustRightInd w:val="0"/>
      <w:spacing w:after="0" w:line="240" w:lineRule="auto"/>
    </w:pPr>
    <w:rPr>
      <w:rFonts w:ascii="Times New Roman" w:cs="Times New Roman" w:hAnsi="Times New Roman"/>
      <w:color w:val="000000"/>
      <w:sz w:val="24"/>
      <w:szCs w:val="24"/>
    </w:rPr>
  </w:style>
  <w:style w:type="character" w:styleId="Enfasicorsivo">
    <w:name w:val="Emphasis"/>
    <w:basedOn w:val="Carpredefinitoparagrafo"/>
    <w:uiPriority w:val="20"/>
    <w:qFormat w:val="1"/>
    <w:rsid w:val="00AA5199"/>
    <w:rPr>
      <w:i w:val="1"/>
      <w:iCs w:val="1"/>
    </w:rPr>
  </w:style>
  <w:style w:type="character" w:styleId="Collegamentoipertestuale">
    <w:name w:val="Hyperlink"/>
    <w:basedOn w:val="Carpredefinitoparagrafo"/>
    <w:uiPriority w:val="99"/>
    <w:unhideWhenUsed w:val="1"/>
    <w:rsid w:val="00A112A3"/>
    <w:rPr>
      <w:color w:val="0000ff" w:themeColor="hyperlink"/>
      <w:u w:val="single"/>
    </w:rPr>
  </w:style>
  <w:style w:type="paragraph" w:styleId="Intestazione">
    <w:name w:val="header"/>
    <w:basedOn w:val="Normale"/>
    <w:link w:val="IntestazioneCarattere"/>
    <w:uiPriority w:val="99"/>
    <w:unhideWhenUsed w:val="1"/>
    <w:rsid w:val="00BE2D1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E2D1F"/>
  </w:style>
  <w:style w:type="paragraph" w:styleId="Pidipagina">
    <w:name w:val="footer"/>
    <w:basedOn w:val="Normale"/>
    <w:link w:val="PidipaginaCarattere"/>
    <w:uiPriority w:val="99"/>
    <w:unhideWhenUsed w:val="1"/>
    <w:rsid w:val="00BE2D1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E2D1F"/>
  </w:style>
  <w:style w:type="paragraph" w:styleId="Comma" w:customStyle="1">
    <w:name w:val="Comma"/>
    <w:basedOn w:val="Paragrafoelenco"/>
    <w:link w:val="CommaCarattere"/>
    <w:qFormat w:val="1"/>
    <w:rsid w:val="007A7DD4"/>
    <w:pPr>
      <w:numPr>
        <w:numId w:val="5"/>
      </w:numPr>
      <w:spacing w:after="240" w:line="240" w:lineRule="auto"/>
      <w:jc w:val="both"/>
    </w:pPr>
  </w:style>
  <w:style w:type="character" w:styleId="ParagrafoelencoCarattere" w:customStyle="1">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val="1"/>
    <w:rsid w:val="007A7DD4"/>
  </w:style>
  <w:style w:type="character" w:styleId="CommaCarattere" w:customStyle="1">
    <w:name w:val="Comma Carattere"/>
    <w:basedOn w:val="ParagrafoelencoCarattere"/>
    <w:link w:val="Comma"/>
    <w:rsid w:val="007A7DD4"/>
  </w:style>
  <w:style w:type="character" w:styleId="ui-provider" w:customStyle="1">
    <w:name w:val="ui-provider"/>
    <w:basedOn w:val="Carpredefinitoparagrafo"/>
    <w:rsid w:val="007A7DD4"/>
  </w:style>
  <w:style w:type="paragraph" w:styleId="Normale1" w:customStyle="1">
    <w:name w:val="Normale1"/>
    <w:rsid w:val="0033246B"/>
    <w:pPr>
      <w:widowControl w:val="0"/>
      <w:spacing w:after="0" w:line="240" w:lineRule="auto"/>
    </w:pPr>
    <w:rPr>
      <w:rFonts w:ascii="Times New Roman" w:cs="Times New Roman" w:eastAsia="Times New Roman" w:hAnsi="Times New Roman"/>
      <w:color w:val="000000"/>
      <w:sz w:val="24"/>
      <w:szCs w:val="24"/>
      <w:lang w:eastAsia="it-IT"/>
    </w:rPr>
  </w:style>
  <w:style w:type="paragraph" w:styleId="IntestazineCampoTabella" w:customStyle="1">
    <w:name w:val="IntestazineCampoTabella"/>
    <w:basedOn w:val="Normale"/>
    <w:link w:val="IntestazineCampoTabellaCarattere"/>
    <w:uiPriority w:val="99"/>
    <w:rsid w:val="00CC1E77"/>
    <w:pPr>
      <w:spacing w:after="0" w:line="240" w:lineRule="auto"/>
    </w:pPr>
    <w:rPr>
      <w:rFonts w:ascii="Arial" w:cs="Arial" w:eastAsia="Times New Roman" w:hAnsi="Arial"/>
      <w:i w:val="1"/>
      <w:smallCaps w:val="1"/>
      <w:sz w:val="14"/>
    </w:rPr>
  </w:style>
  <w:style w:type="character" w:styleId="IntestazineCampoTabellaCarattere" w:customStyle="1">
    <w:name w:val="IntestazineCampoTabella Carattere"/>
    <w:basedOn w:val="Carpredefinitoparagrafo"/>
    <w:link w:val="IntestazineCampoTabella"/>
    <w:uiPriority w:val="99"/>
    <w:locked w:val="1"/>
    <w:rsid w:val="00CC1E77"/>
    <w:rPr>
      <w:rFonts w:ascii="Arial" w:cs="Arial" w:eastAsia="Times New Roman" w:hAnsi="Arial"/>
      <w:i w:val="1"/>
      <w:smallCaps w:val="1"/>
      <w:sz w:val="14"/>
    </w:rPr>
  </w:style>
  <w:style w:type="paragraph" w:styleId="Nessunaspaziatura">
    <w:name w:val="No Spacing"/>
    <w:uiPriority w:val="1"/>
    <w:qFormat w:val="1"/>
    <w:rsid w:val="00CC1E77"/>
    <w:pPr>
      <w:spacing w:after="0" w:line="240" w:lineRule="auto"/>
    </w:pPr>
    <w:rPr>
      <w:rFonts w:ascii="Calibri" w:cs="Times New Roman" w:eastAsia="Times New Roman" w:hAnsi="Calibri"/>
    </w:r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8.0" w:type="dxa"/>
        <w:bottom w:w="100.0" w:type="dxa"/>
        <w:right w:w="108.0" w:type="dxa"/>
      </w:tblCellMar>
    </w:tbl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8.0" w:type="dxa"/>
        <w:bottom w:w="10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UTIQJhsoa6YmDSTu1qLTu4e/mw==">CgMxLjAyCWguM3JkY3JqbjgAciExeGNKd0VNUXo2Q0V2U3pzdy1QNjhqdTJTU19DNzF2Nk4=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2023-12-16T07:16:00Z</dcterms:created>
  <dc:creator>fix</dc:creator>
</cp:coreProperties>
</file>